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14" w:rsidRPr="00706F14" w:rsidRDefault="00706F14" w:rsidP="006C20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14">
        <w:rPr>
          <w:rFonts w:ascii="Times New Roman" w:hAnsi="Times New Roman" w:cs="Times New Roman"/>
          <w:b/>
          <w:sz w:val="28"/>
          <w:szCs w:val="28"/>
        </w:rPr>
        <w:t xml:space="preserve">Купить ортопедический каркас для кровати на сайте </w:t>
      </w:r>
      <w:proofErr w:type="spellStart"/>
      <w:r w:rsidRPr="00706F1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706F1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06F1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706F1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706F1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706F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6F14">
        <w:rPr>
          <w:rFonts w:ascii="Times New Roman" w:hAnsi="Times New Roman" w:cs="Times New Roman"/>
          <w:b/>
          <w:sz w:val="28"/>
          <w:szCs w:val="28"/>
        </w:rPr>
        <w:t>выгодно и просто!</w:t>
      </w:r>
    </w:p>
    <w:p w:rsidR="000166FB" w:rsidRDefault="006C20BF" w:rsidP="006C20BF">
      <w:pPr>
        <w:jc w:val="both"/>
        <w:rPr>
          <w:rFonts w:ascii="Times New Roman" w:hAnsi="Times New Roman" w:cs="Times New Roman"/>
          <w:sz w:val="28"/>
          <w:szCs w:val="28"/>
        </w:rPr>
      </w:pPr>
      <w:r w:rsidRPr="006C20BF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с детства знаем, как важен здоровый сон. Без него человек быстро устает, </w:t>
      </w:r>
      <w:r w:rsidR="00536D7B">
        <w:rPr>
          <w:rFonts w:ascii="Times New Roman" w:hAnsi="Times New Roman" w:cs="Times New Roman"/>
          <w:sz w:val="28"/>
          <w:szCs w:val="28"/>
        </w:rPr>
        <w:t>начинает болеть,</w:t>
      </w:r>
      <w:r>
        <w:rPr>
          <w:rFonts w:ascii="Times New Roman" w:hAnsi="Times New Roman" w:cs="Times New Roman"/>
          <w:sz w:val="28"/>
          <w:szCs w:val="28"/>
        </w:rPr>
        <w:t xml:space="preserve"> старе</w:t>
      </w:r>
      <w:r w:rsidR="00536D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т. Полноценный сон,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ряду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сбалансированным питанием, представляет собой главное условие долголетия.  </w:t>
      </w:r>
    </w:p>
    <w:p w:rsidR="000166FB" w:rsidRDefault="006C20BF" w:rsidP="006C2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Условием здорового сна, в </w:t>
      </w:r>
      <w:r w:rsidR="000166FB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очередь, является правильно выбранное – ночное – время суток, </w:t>
      </w:r>
      <w:r w:rsidR="000166FB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длительность и комфорт. Врачи утверждают, чтобы высыпаться, необходимо ложиться спать до полуночи, а вставать с зарей. </w:t>
      </w:r>
    </w:p>
    <w:p w:rsidR="00000000" w:rsidRDefault="006C20BF" w:rsidP="006C2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объятьях снах важно проводить не менее восьми часов, особенно женщинам. Их организм и нервная система менее выносливы, чем у мужчин, а потому требуют более длительного восстановления. Не зря, секретом своей молодости </w:t>
      </w:r>
      <w:r w:rsidR="000166FB">
        <w:rPr>
          <w:rFonts w:ascii="Times New Roman" w:hAnsi="Times New Roman" w:cs="Times New Roman"/>
          <w:sz w:val="28"/>
          <w:szCs w:val="28"/>
        </w:rPr>
        <w:t xml:space="preserve">всемирно известная </w:t>
      </w:r>
      <w:proofErr w:type="spellStart"/>
      <w:r w:rsidR="000166FB">
        <w:rPr>
          <w:rFonts w:ascii="Times New Roman" w:hAnsi="Times New Roman" w:cs="Times New Roman"/>
          <w:sz w:val="28"/>
          <w:szCs w:val="28"/>
        </w:rPr>
        <w:t>кино</w:t>
      </w:r>
      <w:r w:rsidR="009615FE">
        <w:rPr>
          <w:rFonts w:ascii="Times New Roman" w:hAnsi="Times New Roman" w:cs="Times New Roman"/>
          <w:sz w:val="28"/>
          <w:szCs w:val="28"/>
        </w:rPr>
        <w:t>дива</w:t>
      </w:r>
      <w:proofErr w:type="spellEnd"/>
      <w:r w:rsidR="009615FE">
        <w:rPr>
          <w:rFonts w:ascii="Times New Roman" w:hAnsi="Times New Roman" w:cs="Times New Roman"/>
          <w:sz w:val="28"/>
          <w:szCs w:val="28"/>
        </w:rPr>
        <w:t>,</w:t>
      </w:r>
      <w:r w:rsidR="000166FB">
        <w:rPr>
          <w:rFonts w:ascii="Times New Roman" w:hAnsi="Times New Roman" w:cs="Times New Roman"/>
          <w:sz w:val="28"/>
          <w:szCs w:val="28"/>
        </w:rPr>
        <w:t xml:space="preserve"> итальянка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называла </w:t>
      </w:r>
      <w:r w:rsidR="00536D7B"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сон!</w:t>
      </w:r>
    </w:p>
    <w:p w:rsidR="00162BC1" w:rsidRDefault="000166FB" w:rsidP="006C2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Хороший сон случается в полном покое и удобстве. Плохой сон случается там, где спальное место неудобно или неуютно, незащищено от шума,</w:t>
      </w:r>
      <w:r w:rsidR="00103828">
        <w:rPr>
          <w:rFonts w:ascii="Times New Roman" w:hAnsi="Times New Roman" w:cs="Times New Roman"/>
          <w:sz w:val="28"/>
          <w:szCs w:val="28"/>
        </w:rPr>
        <w:t xml:space="preserve"> ветра,</w:t>
      </w:r>
      <w:r>
        <w:rPr>
          <w:rFonts w:ascii="Times New Roman" w:hAnsi="Times New Roman" w:cs="Times New Roman"/>
          <w:sz w:val="28"/>
          <w:szCs w:val="28"/>
        </w:rPr>
        <w:t xml:space="preserve"> влаги, имеет неровную поверхность, твердое, неподходящих р</w:t>
      </w:r>
      <w:r w:rsidR="00915D76">
        <w:rPr>
          <w:rFonts w:ascii="Times New Roman" w:hAnsi="Times New Roman" w:cs="Times New Roman"/>
          <w:sz w:val="28"/>
          <w:szCs w:val="28"/>
        </w:rPr>
        <w:t>азмеров. Список можно продолжить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5D76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915D7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15D76">
        <w:rPr>
          <w:rFonts w:ascii="Times New Roman" w:hAnsi="Times New Roman" w:cs="Times New Roman"/>
          <w:sz w:val="28"/>
          <w:szCs w:val="28"/>
        </w:rPr>
        <w:t xml:space="preserve"> куда</w:t>
      </w:r>
      <w:r>
        <w:rPr>
          <w:rFonts w:ascii="Times New Roman" w:hAnsi="Times New Roman" w:cs="Times New Roman"/>
          <w:sz w:val="28"/>
          <w:szCs w:val="28"/>
        </w:rPr>
        <w:t xml:space="preserve"> резонн</w:t>
      </w:r>
      <w:r w:rsidR="00915D7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перечислить </w:t>
      </w:r>
      <w:r w:rsidR="00162BC1">
        <w:rPr>
          <w:rFonts w:ascii="Times New Roman" w:hAnsi="Times New Roman" w:cs="Times New Roman"/>
          <w:sz w:val="28"/>
          <w:szCs w:val="28"/>
        </w:rPr>
        <w:t xml:space="preserve">условия для отличного отдыха. </w:t>
      </w:r>
    </w:p>
    <w:p w:rsidR="000166FB" w:rsidRDefault="00162BC1" w:rsidP="006C2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Глубокий полноценный сон обеспечат </w:t>
      </w:r>
      <w:r w:rsidR="00155817">
        <w:rPr>
          <w:rFonts w:ascii="Times New Roman" w:hAnsi="Times New Roman" w:cs="Times New Roman"/>
          <w:sz w:val="28"/>
          <w:szCs w:val="28"/>
        </w:rPr>
        <w:t xml:space="preserve">упругое спальное место, отсутствие посторонних звуков и сквозняков, комфортная температура в помещении, достаточно места для того, чтобы спящий мог принимать любую удобную для него позу. </w:t>
      </w:r>
      <w:r w:rsidR="00016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817" w:rsidRDefault="00155817" w:rsidP="006C2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Йоги считают, что спать необходимо на твердых поверхностях, поскольку это положительно влияет на позвоночник и воспитывает дух, удерживая его в аскетизме. Восточные учения и веяния чужды Западу, как впрочем, и Центральной Европе. </w:t>
      </w:r>
    </w:p>
    <w:p w:rsidR="00155817" w:rsidRDefault="00155817" w:rsidP="006C2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наших с Вами широтах </w:t>
      </w:r>
      <w:r w:rsidR="00103828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принято спать в спальниках или </w:t>
      </w:r>
      <w:r w:rsidR="00103828">
        <w:rPr>
          <w:rFonts w:ascii="Times New Roman" w:hAnsi="Times New Roman" w:cs="Times New Roman"/>
          <w:sz w:val="28"/>
          <w:szCs w:val="28"/>
        </w:rPr>
        <w:t>использовать для 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каремат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конечно, Вы не выбрались на природу с палаткой и котелком. В Европе и Украине ценно иметь удобную кровать с упругим матрасом, желательно ортопедическим. </w:t>
      </w:r>
    </w:p>
    <w:p w:rsidR="00155817" w:rsidRDefault="00155817" w:rsidP="006C2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Модной тенденцией последних лет стало приобретение </w:t>
      </w:r>
      <w:r w:rsidR="00706F14">
        <w:rPr>
          <w:rFonts w:ascii="Times New Roman" w:hAnsi="Times New Roman" w:cs="Times New Roman"/>
          <w:sz w:val="28"/>
          <w:szCs w:val="28"/>
        </w:rPr>
        <w:t>ортопедических каркасов для кроватей.</w:t>
      </w:r>
      <w:r w:rsidR="003A5E74">
        <w:rPr>
          <w:rFonts w:ascii="Times New Roman" w:hAnsi="Times New Roman" w:cs="Times New Roman"/>
          <w:sz w:val="28"/>
          <w:szCs w:val="28"/>
        </w:rPr>
        <w:t xml:space="preserve"> Матрас кладется на такой каркас поверх его. Это увеличивает ортопедические свойства «специальных» матрасов для сна. </w:t>
      </w:r>
      <w:r w:rsidR="00706F14">
        <w:rPr>
          <w:rFonts w:ascii="Times New Roman" w:hAnsi="Times New Roman" w:cs="Times New Roman"/>
          <w:sz w:val="28"/>
          <w:szCs w:val="28"/>
        </w:rPr>
        <w:t xml:space="preserve">Заказать подобную конструкцию Вы всегда можете на нашем сайте – </w:t>
      </w:r>
      <w:proofErr w:type="spellStart"/>
      <w:r w:rsidR="00706F14" w:rsidRPr="00706F1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vmmebel</w:t>
      </w:r>
      <w:proofErr w:type="spellEnd"/>
      <w:r w:rsidR="00706F14" w:rsidRPr="00706F1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06F14" w:rsidRPr="00706F1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="00706F14" w:rsidRPr="00706F1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706F14" w:rsidRPr="00706F1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="00706F14" w:rsidRPr="00706F1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06F14" w:rsidRPr="00961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F14">
        <w:rPr>
          <w:rFonts w:ascii="Times New Roman" w:hAnsi="Times New Roman" w:cs="Times New Roman"/>
          <w:sz w:val="28"/>
          <w:szCs w:val="28"/>
        </w:rPr>
        <w:t>Тем более что на нашем сервисе действует специальная система скидок</w:t>
      </w:r>
      <w:proofErr w:type="gramStart"/>
      <w:r w:rsidR="00706F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6F14">
        <w:rPr>
          <w:rFonts w:ascii="Times New Roman" w:hAnsi="Times New Roman" w:cs="Times New Roman"/>
          <w:sz w:val="28"/>
          <w:szCs w:val="28"/>
        </w:rPr>
        <w:t xml:space="preserve"> В наличии имеются бесплатные консультации от ведущих специалистов отрасли и оперативная доставка Вашего заказа по указанному адресу.</w:t>
      </w:r>
      <w:r w:rsidR="009615FE">
        <w:rPr>
          <w:rFonts w:ascii="Times New Roman" w:hAnsi="Times New Roman" w:cs="Times New Roman"/>
          <w:sz w:val="28"/>
          <w:szCs w:val="28"/>
        </w:rPr>
        <w:t xml:space="preserve"> </w:t>
      </w:r>
      <w:r w:rsidR="00706F14">
        <w:rPr>
          <w:rFonts w:ascii="Times New Roman" w:hAnsi="Times New Roman" w:cs="Times New Roman"/>
          <w:sz w:val="28"/>
          <w:szCs w:val="28"/>
        </w:rPr>
        <w:t xml:space="preserve">Вся продукция в </w:t>
      </w:r>
      <w:proofErr w:type="gramStart"/>
      <w:r w:rsidR="00706F14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706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F14"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spellEnd"/>
      <w:r w:rsidR="00706F14">
        <w:rPr>
          <w:rFonts w:ascii="Times New Roman" w:hAnsi="Times New Roman" w:cs="Times New Roman"/>
          <w:sz w:val="28"/>
          <w:szCs w:val="28"/>
        </w:rPr>
        <w:t xml:space="preserve"> изготовлена из экологически чистых материалов, сертифицирована и имеет гарантию. </w:t>
      </w:r>
    </w:p>
    <w:p w:rsidR="00706F14" w:rsidRDefault="00706F14" w:rsidP="006C2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заказ Вы можете путем звонка нашему менеджеру или с помощью опции «перетащить заказ в корзину». Получить заказ в Кременчуге, Полтаве, Днепропетровске, Запорожье, Николаеве, Одессе, Мелитополе, Черкассах, Чернигове, Киеве, Львове и других городах Украины можно в течение нескольких дней. При необходимости, наши мастера соберут заказ на месте, в данно</w:t>
      </w:r>
      <w:r w:rsidR="009615FE">
        <w:rPr>
          <w:rFonts w:ascii="Times New Roman" w:hAnsi="Times New Roman" w:cs="Times New Roman"/>
          <w:sz w:val="28"/>
          <w:szCs w:val="28"/>
        </w:rPr>
        <w:t>м случае, помогут по</w:t>
      </w:r>
      <w:r>
        <w:rPr>
          <w:rFonts w:ascii="Times New Roman" w:hAnsi="Times New Roman" w:cs="Times New Roman"/>
          <w:sz w:val="28"/>
          <w:szCs w:val="28"/>
        </w:rPr>
        <w:t xml:space="preserve">местить Вашу кровать на </w:t>
      </w:r>
      <w:r w:rsidR="009615FE">
        <w:rPr>
          <w:rFonts w:ascii="Times New Roman" w:hAnsi="Times New Roman" w:cs="Times New Roman"/>
          <w:sz w:val="28"/>
          <w:szCs w:val="28"/>
        </w:rPr>
        <w:t>новый</w:t>
      </w:r>
      <w:r>
        <w:rPr>
          <w:rFonts w:ascii="Times New Roman" w:hAnsi="Times New Roman" w:cs="Times New Roman"/>
          <w:sz w:val="28"/>
          <w:szCs w:val="28"/>
        </w:rPr>
        <w:t xml:space="preserve"> каркас.</w:t>
      </w:r>
    </w:p>
    <w:p w:rsidR="003A5E74" w:rsidRDefault="00706F14" w:rsidP="006C2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на сайте </w:t>
      </w:r>
      <w:proofErr w:type="spellStart"/>
      <w:r w:rsidRPr="00706F1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706F1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06F1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706F1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706F1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9615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 в наличии ортопедические каркасы для кроватей односпальные и двуспальные. Размеры односпальной модели составляют 900х2000 </w:t>
      </w:r>
      <w:proofErr w:type="gramStart"/>
      <w:r>
        <w:rPr>
          <w:rFonts w:ascii="Times New Roman" w:hAnsi="Times New Roman" w:cs="Times New Roman"/>
          <w:sz w:val="28"/>
          <w:szCs w:val="28"/>
        </w:rPr>
        <w:t>мм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стоит такой каркас около 700 гривен. Двуспальный каркас  имеет габариты 1600х2000 мм, стоимостью почти </w:t>
      </w:r>
      <w:r w:rsidR="009615F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тысячу гривен. </w:t>
      </w:r>
    </w:p>
    <w:p w:rsidR="00706F14" w:rsidRDefault="00706F14" w:rsidP="006C2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каркасы позволяют максимально передать ортопедиче</w:t>
      </w:r>
      <w:r w:rsidR="003A5E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кий эффект матраса</w:t>
      </w:r>
      <w:r w:rsidR="003A5E74">
        <w:rPr>
          <w:rFonts w:ascii="Times New Roman" w:hAnsi="Times New Roman" w:cs="Times New Roman"/>
          <w:sz w:val="28"/>
          <w:szCs w:val="28"/>
        </w:rPr>
        <w:t xml:space="preserve"> и продляет срок его службы. Состоит такой каркас из метал</w:t>
      </w:r>
      <w:r w:rsidR="009615FE">
        <w:rPr>
          <w:rFonts w:ascii="Times New Roman" w:hAnsi="Times New Roman" w:cs="Times New Roman"/>
          <w:sz w:val="28"/>
          <w:szCs w:val="28"/>
        </w:rPr>
        <w:t xml:space="preserve">лической основы </w:t>
      </w:r>
      <w:r w:rsidR="003A5E74">
        <w:rPr>
          <w:rFonts w:ascii="Times New Roman" w:hAnsi="Times New Roman" w:cs="Times New Roman"/>
          <w:sz w:val="28"/>
          <w:szCs w:val="28"/>
        </w:rPr>
        <w:t xml:space="preserve">и протянутых между ним эластичных и гибких буковых ламелей. Кроме того, </w:t>
      </w:r>
      <w:proofErr w:type="gramStart"/>
      <w:r w:rsidR="003A5E74" w:rsidRPr="003A5E74">
        <w:rPr>
          <w:rFonts w:ascii="Times New Roman" w:hAnsi="Times New Roman" w:cs="Times New Roman"/>
          <w:sz w:val="28"/>
          <w:szCs w:val="28"/>
          <w:shd w:val="clear" w:color="auto" w:fill="FFFFFF"/>
        </w:rPr>
        <w:t>односпальные</w:t>
      </w:r>
      <w:proofErr w:type="gramEnd"/>
      <w:r w:rsidR="003A5E74" w:rsidRPr="003A5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5E74" w:rsidRPr="003A5E74">
        <w:rPr>
          <w:rFonts w:ascii="Times New Roman" w:hAnsi="Times New Roman" w:cs="Times New Roman"/>
          <w:sz w:val="28"/>
          <w:szCs w:val="28"/>
          <w:shd w:val="clear" w:color="auto" w:fill="FFFFFF"/>
        </w:rPr>
        <w:t>ламелевые</w:t>
      </w:r>
      <w:proofErr w:type="spellEnd"/>
      <w:r w:rsidR="003A5E74" w:rsidRPr="003A5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5E74" w:rsidRPr="003A5E74">
        <w:rPr>
          <w:rFonts w:ascii="Times New Roman" w:hAnsi="Times New Roman" w:cs="Times New Roman"/>
          <w:sz w:val="28"/>
          <w:szCs w:val="28"/>
          <w:shd w:val="clear" w:color="auto" w:fill="FFFFFF"/>
        </w:rPr>
        <w:t>каркас-кровати</w:t>
      </w:r>
      <w:proofErr w:type="spellEnd"/>
      <w:r w:rsidR="003A5E74" w:rsidRPr="003A5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 поперечину</w:t>
      </w:r>
      <w:r w:rsidR="003A5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A5E74" w:rsidRPr="003A5E74">
        <w:rPr>
          <w:rFonts w:ascii="Times New Roman" w:hAnsi="Times New Roman" w:cs="Times New Roman"/>
          <w:sz w:val="28"/>
          <w:szCs w:val="28"/>
          <w:shd w:val="clear" w:color="auto" w:fill="FFFFFF"/>
        </w:rPr>
        <w:t>Под ней установлена 5 ножка каркаса.</w:t>
      </w:r>
      <w:r w:rsidR="003A5E74">
        <w:rPr>
          <w:rFonts w:ascii="Arial" w:hAnsi="Arial" w:cs="Arial"/>
          <w:color w:val="5D5D5D"/>
          <w:sz w:val="20"/>
          <w:szCs w:val="20"/>
          <w:shd w:val="clear" w:color="auto" w:fill="FFFFFF"/>
        </w:rPr>
        <w:t xml:space="preserve"> </w:t>
      </w:r>
    </w:p>
    <w:p w:rsidR="00706F14" w:rsidRPr="00706F14" w:rsidRDefault="003A5E74" w:rsidP="006C2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Покупка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каркас-кровати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нас – гарантированная экономия, долгосрочная служба и надежность для Вашего дома и сна!</w:t>
      </w:r>
    </w:p>
    <w:p w:rsidR="000166FB" w:rsidRPr="006C20BF" w:rsidRDefault="000166FB" w:rsidP="006C20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66FB" w:rsidRPr="006C2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0BF"/>
    <w:rsid w:val="000166FB"/>
    <w:rsid w:val="00103828"/>
    <w:rsid w:val="00155817"/>
    <w:rsid w:val="00162BC1"/>
    <w:rsid w:val="003A5E74"/>
    <w:rsid w:val="00536D7B"/>
    <w:rsid w:val="006C20BF"/>
    <w:rsid w:val="00706F14"/>
    <w:rsid w:val="00915D76"/>
    <w:rsid w:val="0096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5E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476</Words>
  <Characters>3044</Characters>
  <Application>Microsoft Office Word</Application>
  <DocSecurity>0</DocSecurity>
  <Lines>59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2016-04-13T17:25:00Z</dcterms:created>
  <dcterms:modified xsi:type="dcterms:W3CDTF">2016-04-13T21:33:00Z</dcterms:modified>
</cp:coreProperties>
</file>